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06" w:rsidRPr="00C41F8A" w:rsidRDefault="002E7006" w:rsidP="002E7006">
      <w:pPr>
        <w:jc w:val="center"/>
        <w:rPr>
          <w:b/>
        </w:rPr>
      </w:pPr>
      <w:r w:rsidRPr="00C41F8A">
        <w:rPr>
          <w:b/>
        </w:rPr>
        <w:t>РОССИЙСКАЯ  ФЕДЕРАЦИЯ</w:t>
      </w:r>
    </w:p>
    <w:p w:rsidR="002E7006" w:rsidRPr="00C41F8A" w:rsidRDefault="002E7006" w:rsidP="002E7006">
      <w:pPr>
        <w:jc w:val="center"/>
        <w:rPr>
          <w:b/>
        </w:rPr>
      </w:pPr>
      <w:r w:rsidRPr="00C41F8A">
        <w:rPr>
          <w:b/>
        </w:rPr>
        <w:t>КУРГАНСКАЯ ОБЛАСТЬ</w:t>
      </w:r>
    </w:p>
    <w:p w:rsidR="002E7006" w:rsidRPr="00C41F8A" w:rsidRDefault="002E7006" w:rsidP="002E7006">
      <w:pPr>
        <w:jc w:val="center"/>
        <w:rPr>
          <w:b/>
        </w:rPr>
      </w:pPr>
      <w:r w:rsidRPr="00C41F8A">
        <w:rPr>
          <w:b/>
        </w:rPr>
        <w:t>ПРИТОБОЛЬНЫЙ РАЙОН</w:t>
      </w:r>
    </w:p>
    <w:p w:rsidR="002E7006" w:rsidRPr="00C41F8A" w:rsidRDefault="00C41F8A" w:rsidP="002E7006">
      <w:pPr>
        <w:jc w:val="center"/>
        <w:rPr>
          <w:b/>
        </w:rPr>
      </w:pPr>
      <w:r w:rsidRPr="00C41F8A">
        <w:rPr>
          <w:b/>
        </w:rPr>
        <w:t>МЕЖБОРНЫЙ</w:t>
      </w:r>
      <w:r w:rsidR="002E7006" w:rsidRPr="00C41F8A">
        <w:rPr>
          <w:b/>
        </w:rPr>
        <w:t xml:space="preserve"> СЕЛЬСОВЕТ</w:t>
      </w:r>
    </w:p>
    <w:p w:rsidR="002E7006" w:rsidRPr="00C41F8A" w:rsidRDefault="00C41F8A" w:rsidP="002E7006">
      <w:pPr>
        <w:jc w:val="center"/>
        <w:rPr>
          <w:b/>
        </w:rPr>
      </w:pPr>
      <w:r w:rsidRPr="00C41F8A">
        <w:rPr>
          <w:b/>
        </w:rPr>
        <w:t>АДМИНИСТРАЦИЯ  МЕЖБОРНОГО</w:t>
      </w:r>
      <w:r w:rsidR="002E7006" w:rsidRPr="00C41F8A">
        <w:rPr>
          <w:b/>
        </w:rPr>
        <w:t xml:space="preserve">  СЕЛЬСОВЕТА</w:t>
      </w:r>
    </w:p>
    <w:p w:rsidR="002E7006" w:rsidRDefault="002E7006" w:rsidP="002E7006">
      <w:pPr>
        <w:jc w:val="both"/>
      </w:pPr>
    </w:p>
    <w:p w:rsidR="002E7006" w:rsidRDefault="002E7006" w:rsidP="002E7006">
      <w:pPr>
        <w:jc w:val="both"/>
      </w:pPr>
    </w:p>
    <w:p w:rsidR="002E7006" w:rsidRDefault="002E7006" w:rsidP="002E7006">
      <w:pPr>
        <w:tabs>
          <w:tab w:val="left" w:pos="7530"/>
        </w:tabs>
        <w:jc w:val="both"/>
      </w:pPr>
    </w:p>
    <w:p w:rsidR="002E7006" w:rsidRPr="00C41F8A" w:rsidRDefault="002E7006" w:rsidP="002E7006">
      <w:pPr>
        <w:jc w:val="center"/>
        <w:rPr>
          <w:b/>
        </w:rPr>
      </w:pPr>
      <w:r w:rsidRPr="00C41F8A">
        <w:rPr>
          <w:b/>
        </w:rPr>
        <w:t>ПОСТАНОВЛЕНИЕ</w:t>
      </w:r>
    </w:p>
    <w:p w:rsidR="002E7006" w:rsidRDefault="002E7006" w:rsidP="002E7006">
      <w:pPr>
        <w:jc w:val="both"/>
      </w:pPr>
    </w:p>
    <w:p w:rsidR="00C41F8A" w:rsidRDefault="00C41F8A" w:rsidP="002E7006">
      <w:pPr>
        <w:jc w:val="both"/>
      </w:pPr>
    </w:p>
    <w:p w:rsidR="00C41F8A" w:rsidRDefault="00C41F8A" w:rsidP="002E7006">
      <w:pPr>
        <w:jc w:val="both"/>
      </w:pPr>
    </w:p>
    <w:p w:rsidR="002E7006" w:rsidRDefault="00D10DE1" w:rsidP="002E7006">
      <w:pPr>
        <w:jc w:val="both"/>
      </w:pPr>
      <w:r>
        <w:t xml:space="preserve">от 11 ноября </w:t>
      </w:r>
      <w:r w:rsidR="002E7006">
        <w:t xml:space="preserve"> 2020 года </w:t>
      </w:r>
      <w:r>
        <w:t xml:space="preserve">    № 37</w:t>
      </w:r>
    </w:p>
    <w:p w:rsidR="002E7006" w:rsidRDefault="00C41F8A" w:rsidP="002E7006">
      <w:pPr>
        <w:jc w:val="both"/>
      </w:pPr>
      <w:r>
        <w:t xml:space="preserve">с. </w:t>
      </w:r>
      <w:proofErr w:type="spellStart"/>
      <w:r>
        <w:t>Межборное</w:t>
      </w:r>
      <w:proofErr w:type="spellEnd"/>
    </w:p>
    <w:p w:rsidR="002E7006" w:rsidRDefault="002E7006" w:rsidP="002E7006">
      <w:pPr>
        <w:jc w:val="both"/>
      </w:pPr>
    </w:p>
    <w:p w:rsidR="00DA7BE7" w:rsidRDefault="00DA7BE7" w:rsidP="00DA7BE7">
      <w:pPr>
        <w:jc w:val="center"/>
        <w:rPr>
          <w:b/>
          <w:sz w:val="28"/>
          <w:szCs w:val="28"/>
        </w:rPr>
      </w:pPr>
    </w:p>
    <w:p w:rsidR="004C2BE0" w:rsidRPr="00C41F8A" w:rsidRDefault="00DA7BE7" w:rsidP="004C2BE0">
      <w:pPr>
        <w:autoSpaceDE w:val="0"/>
        <w:autoSpaceDN w:val="0"/>
        <w:adjustRightInd w:val="0"/>
        <w:rPr>
          <w:b/>
        </w:rPr>
      </w:pPr>
      <w:r w:rsidRPr="00C41F8A">
        <w:rPr>
          <w:b/>
        </w:rPr>
        <w:t xml:space="preserve">Об утверждении Порядка разработки </w:t>
      </w:r>
    </w:p>
    <w:p w:rsidR="004C2BE0" w:rsidRPr="00C41F8A" w:rsidRDefault="00DA7BE7" w:rsidP="004C2BE0">
      <w:pPr>
        <w:autoSpaceDE w:val="0"/>
        <w:autoSpaceDN w:val="0"/>
        <w:adjustRightInd w:val="0"/>
        <w:rPr>
          <w:b/>
        </w:rPr>
      </w:pPr>
      <w:r w:rsidRPr="00C41F8A">
        <w:rPr>
          <w:b/>
        </w:rPr>
        <w:t xml:space="preserve">и утверждения </w:t>
      </w:r>
      <w:r w:rsidR="004C2BE0" w:rsidRPr="00C41F8A">
        <w:rPr>
          <w:b/>
        </w:rPr>
        <w:t>бюджетного прогноз</w:t>
      </w:r>
      <w:r w:rsidR="00C41F8A" w:rsidRPr="00C41F8A">
        <w:rPr>
          <w:b/>
        </w:rPr>
        <w:t>а</w:t>
      </w:r>
      <w:r w:rsidR="004C2BE0" w:rsidRPr="00C41F8A">
        <w:rPr>
          <w:b/>
        </w:rPr>
        <w:t xml:space="preserve"> </w:t>
      </w:r>
    </w:p>
    <w:p w:rsidR="00DA7BE7" w:rsidRPr="00C41F8A" w:rsidRDefault="00C41F8A" w:rsidP="004C2BE0">
      <w:pPr>
        <w:autoSpaceDE w:val="0"/>
        <w:autoSpaceDN w:val="0"/>
        <w:adjustRightInd w:val="0"/>
        <w:rPr>
          <w:b/>
        </w:rPr>
      </w:pPr>
      <w:proofErr w:type="spellStart"/>
      <w:r w:rsidRPr="00C41F8A">
        <w:rPr>
          <w:b/>
        </w:rPr>
        <w:t>Межборного</w:t>
      </w:r>
      <w:proofErr w:type="spellEnd"/>
      <w:r w:rsidR="004C2BE0" w:rsidRPr="00C41F8A">
        <w:rPr>
          <w:b/>
        </w:rPr>
        <w:t xml:space="preserve"> сельсовета</w:t>
      </w:r>
      <w:r w:rsidR="008F015E">
        <w:rPr>
          <w:b/>
        </w:rPr>
        <w:t xml:space="preserve"> </w:t>
      </w:r>
      <w:r w:rsidR="00DA7BE7" w:rsidRPr="00C41F8A">
        <w:rPr>
          <w:b/>
        </w:rPr>
        <w:t>на долгосрочный период</w:t>
      </w:r>
    </w:p>
    <w:p w:rsidR="00DA7BE7" w:rsidRPr="00C41F8A" w:rsidRDefault="00DA7BE7" w:rsidP="00DA7BE7">
      <w:pPr>
        <w:pStyle w:val="ConsPlusTitle"/>
        <w:widowControl w:val="0"/>
        <w:tabs>
          <w:tab w:val="left" w:pos="5387"/>
          <w:tab w:val="left" w:pos="5670"/>
          <w:tab w:val="left" w:pos="6379"/>
        </w:tabs>
        <w:ind w:right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7BE7" w:rsidRPr="004C2BE0" w:rsidRDefault="00DA7BE7" w:rsidP="00DA7BE7">
      <w:pPr>
        <w:jc w:val="center"/>
        <w:rPr>
          <w:strike/>
        </w:rPr>
      </w:pPr>
    </w:p>
    <w:p w:rsidR="004C2BE0" w:rsidRDefault="00C41F8A" w:rsidP="00C41F8A">
      <w:pPr>
        <w:pStyle w:val="a6"/>
        <w:jc w:val="both"/>
      </w:pPr>
      <w:r>
        <w:t xml:space="preserve">       </w:t>
      </w:r>
      <w:r w:rsidR="00DA7BE7" w:rsidRPr="004C2BE0">
        <w:t>В целях реализации статьи 170.1 Бюджетного кодекса Российской Федерации, в соответ</w:t>
      </w:r>
      <w:r w:rsidR="00F24290" w:rsidRPr="004C2BE0">
        <w:t>ствии с Устав</w:t>
      </w:r>
      <w:r w:rsidR="00AE2784">
        <w:t>ом</w:t>
      </w:r>
      <w:r w:rsidR="00F24290" w:rsidRPr="004C2BE0">
        <w:t xml:space="preserve"> </w:t>
      </w:r>
      <w:proofErr w:type="spellStart"/>
      <w:r>
        <w:t>Межборного</w:t>
      </w:r>
      <w:proofErr w:type="spellEnd"/>
      <w:r w:rsidR="004C2BE0" w:rsidRPr="004C2BE0">
        <w:t xml:space="preserve"> сельсовета</w:t>
      </w:r>
      <w:r w:rsidR="00FA52FD">
        <w:t xml:space="preserve"> </w:t>
      </w:r>
      <w:proofErr w:type="spellStart"/>
      <w:r>
        <w:t>Притобольного</w:t>
      </w:r>
      <w:proofErr w:type="spellEnd"/>
      <w:r>
        <w:t xml:space="preserve"> района Курганской области,</w:t>
      </w:r>
      <w:r w:rsidR="00DA7BE7" w:rsidRPr="004C2BE0">
        <w:t xml:space="preserve"> </w:t>
      </w:r>
      <w:r>
        <w:t xml:space="preserve">Администрация </w:t>
      </w:r>
      <w:proofErr w:type="spellStart"/>
      <w:r>
        <w:t>Межборног</w:t>
      </w:r>
      <w:r w:rsidR="004C2BE0" w:rsidRPr="004C2BE0">
        <w:t>о</w:t>
      </w:r>
      <w:proofErr w:type="spellEnd"/>
      <w:r w:rsidR="004C2BE0" w:rsidRPr="004C2BE0">
        <w:t xml:space="preserve"> сельсовета</w:t>
      </w:r>
    </w:p>
    <w:p w:rsidR="00DA7BE7" w:rsidRPr="00C41F8A" w:rsidRDefault="00DA7BE7" w:rsidP="00C41F8A">
      <w:pPr>
        <w:pStyle w:val="ConsPlusNormal"/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8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7BE7" w:rsidRPr="004C2BE0" w:rsidRDefault="00C41F8A" w:rsidP="00C41F8A">
      <w:pPr>
        <w:pStyle w:val="a6"/>
        <w:jc w:val="both"/>
      </w:pPr>
      <w:r>
        <w:t xml:space="preserve">    </w:t>
      </w:r>
      <w:r w:rsidR="00DA7BE7" w:rsidRPr="004C2BE0">
        <w:t xml:space="preserve">1. Утвердить Порядок разработки и утверждения бюджетного прогноза </w:t>
      </w:r>
      <w:r>
        <w:t xml:space="preserve"> </w:t>
      </w:r>
      <w:proofErr w:type="spellStart"/>
      <w:r>
        <w:t>Межборного</w:t>
      </w:r>
      <w:proofErr w:type="spellEnd"/>
      <w:r>
        <w:t xml:space="preserve"> </w:t>
      </w:r>
      <w:r w:rsidR="00DA7BE7" w:rsidRPr="004C2BE0">
        <w:t>сельс</w:t>
      </w:r>
      <w:r w:rsidR="00A65703">
        <w:t>овета</w:t>
      </w:r>
      <w:r w:rsidR="008F015E">
        <w:t xml:space="preserve"> на долгосрочный период,</w:t>
      </w:r>
      <w:r w:rsidR="00DA7BE7" w:rsidRPr="004C2BE0">
        <w:t xml:space="preserve"> </w:t>
      </w:r>
      <w:r w:rsidR="00A65703">
        <w:t>согласно приложению к настоящему постановлению.</w:t>
      </w:r>
      <w:r w:rsidR="00DA7BE7" w:rsidRPr="004C2BE0">
        <w:t xml:space="preserve"> </w:t>
      </w:r>
    </w:p>
    <w:p w:rsidR="00A65703" w:rsidRDefault="00C41F8A" w:rsidP="00C41F8A">
      <w:pPr>
        <w:tabs>
          <w:tab w:val="left" w:pos="0"/>
        </w:tabs>
        <w:jc w:val="both"/>
      </w:pPr>
      <w:r>
        <w:t xml:space="preserve">    </w:t>
      </w:r>
      <w:r w:rsidR="00FA52FD">
        <w:t>2.</w:t>
      </w:r>
      <w:r w:rsidR="00A65703" w:rsidRPr="00516DE4">
        <w:t xml:space="preserve"> </w:t>
      </w:r>
      <w:r w:rsidR="00FA52FD" w:rsidRPr="00A16D5E">
        <w:t xml:space="preserve">Настоящее постановление  обнародовать в помещениях Администрации </w:t>
      </w:r>
      <w:proofErr w:type="spellStart"/>
      <w:r w:rsidR="00FA52FD" w:rsidRPr="00A16D5E">
        <w:t>Межборного</w:t>
      </w:r>
      <w:proofErr w:type="spellEnd"/>
      <w:r w:rsidR="00FA52FD" w:rsidRPr="00A16D5E">
        <w:t xml:space="preserve"> сельсовета, сельской  библиотеки, почты, Дома культуры.</w:t>
      </w:r>
    </w:p>
    <w:p w:rsidR="00DA7BE7" w:rsidRPr="004C2BE0" w:rsidRDefault="00FA52FD" w:rsidP="00FA52FD">
      <w:pPr>
        <w:widowControl w:val="0"/>
        <w:autoSpaceDE w:val="0"/>
        <w:autoSpaceDN w:val="0"/>
        <w:jc w:val="both"/>
      </w:pPr>
      <w:r>
        <w:t xml:space="preserve">    </w:t>
      </w:r>
      <w:r w:rsidR="00A65703">
        <w:t xml:space="preserve">3. </w:t>
      </w:r>
      <w:proofErr w:type="gramStart"/>
      <w:r w:rsidR="00A65703">
        <w:t>Контроль за</w:t>
      </w:r>
      <w:proofErr w:type="gramEnd"/>
      <w:r w:rsidR="00A65703">
        <w:t xml:space="preserve"> выполнением настоящего постановления оставляю за собой.</w:t>
      </w:r>
    </w:p>
    <w:p w:rsidR="00DA7BE7" w:rsidRPr="004C2BE0" w:rsidRDefault="00DA7BE7" w:rsidP="00DA7BE7">
      <w:pPr>
        <w:tabs>
          <w:tab w:val="left" w:pos="7655"/>
        </w:tabs>
        <w:ind w:right="7342"/>
        <w:jc w:val="center"/>
      </w:pPr>
    </w:p>
    <w:p w:rsidR="00DA7BE7" w:rsidRDefault="00DA7BE7" w:rsidP="00DA7BE7">
      <w:pPr>
        <w:tabs>
          <w:tab w:val="left" w:pos="7655"/>
        </w:tabs>
        <w:ind w:right="7342"/>
        <w:jc w:val="center"/>
      </w:pPr>
    </w:p>
    <w:p w:rsidR="009203BB" w:rsidRPr="004C2BE0" w:rsidRDefault="009203BB" w:rsidP="00DA7BE7">
      <w:pPr>
        <w:tabs>
          <w:tab w:val="left" w:pos="7655"/>
        </w:tabs>
        <w:ind w:right="7342"/>
        <w:jc w:val="center"/>
      </w:pPr>
    </w:p>
    <w:p w:rsidR="00DA7BE7" w:rsidRPr="004C2BE0" w:rsidRDefault="00C41F8A" w:rsidP="00DA7BE7">
      <w:pPr>
        <w:jc w:val="both"/>
      </w:pPr>
      <w:r>
        <w:t xml:space="preserve">Глава </w:t>
      </w:r>
      <w:proofErr w:type="spellStart"/>
      <w:r>
        <w:t>Межборного</w:t>
      </w:r>
      <w:proofErr w:type="spellEnd"/>
      <w:r w:rsidR="00A65703">
        <w:t xml:space="preserve"> сельсовета                               </w:t>
      </w:r>
      <w:r>
        <w:t xml:space="preserve">                                                  З.А. Ильина </w:t>
      </w:r>
    </w:p>
    <w:p w:rsidR="00DA7BE7" w:rsidRDefault="00DA7BE7" w:rsidP="00DA7BE7">
      <w:pPr>
        <w:jc w:val="both"/>
      </w:pPr>
    </w:p>
    <w:p w:rsidR="00DA7BE7" w:rsidRDefault="00DA7BE7" w:rsidP="00DA7BE7"/>
    <w:p w:rsidR="00DA7BE7" w:rsidRDefault="00DA7BE7" w:rsidP="00DA7BE7"/>
    <w:p w:rsidR="00DA7BE7" w:rsidRDefault="00DA7BE7" w:rsidP="00DA7BE7"/>
    <w:p w:rsidR="00DA7BE7" w:rsidRDefault="00DA7BE7" w:rsidP="00DA7BE7"/>
    <w:p w:rsidR="00DA7BE7" w:rsidRDefault="00DA7BE7" w:rsidP="00DA7BE7"/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F8A" w:rsidRDefault="00C41F8A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F8A" w:rsidRDefault="00C41F8A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03F" w:rsidRDefault="007E603F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03F" w:rsidRDefault="007E603F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5671" w:rsidRDefault="00725671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D10DE1" w:rsidRPr="009203BB" w:rsidTr="009203B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10DE1" w:rsidRPr="00C41F8A" w:rsidRDefault="00D10DE1" w:rsidP="009203BB">
            <w:pPr>
              <w:widowControl w:val="0"/>
              <w:tabs>
                <w:tab w:val="left" w:pos="1095"/>
              </w:tabs>
            </w:pPr>
            <w:r w:rsidRPr="00C41F8A">
              <w:t>Приложение к постановлению</w:t>
            </w:r>
          </w:p>
          <w:p w:rsidR="00D10DE1" w:rsidRPr="00C41F8A" w:rsidRDefault="00D10DE1" w:rsidP="009203BB">
            <w:pPr>
              <w:widowControl w:val="0"/>
              <w:tabs>
                <w:tab w:val="left" w:pos="1095"/>
              </w:tabs>
            </w:pPr>
            <w:r w:rsidRPr="00C41F8A">
              <w:t xml:space="preserve">Администрации </w:t>
            </w:r>
            <w:proofErr w:type="spellStart"/>
            <w:r>
              <w:t>Межборного</w:t>
            </w:r>
            <w:proofErr w:type="spellEnd"/>
          </w:p>
          <w:p w:rsidR="00D10DE1" w:rsidRPr="00C41F8A" w:rsidRDefault="00D10DE1" w:rsidP="009203BB">
            <w:pPr>
              <w:widowControl w:val="0"/>
              <w:tabs>
                <w:tab w:val="left" w:pos="1095"/>
              </w:tabs>
            </w:pPr>
            <w:r>
              <w:t xml:space="preserve">сельсовета от  11 ноября </w:t>
            </w:r>
            <w:r w:rsidRPr="00C41F8A">
              <w:t xml:space="preserve"> 2020 года</w:t>
            </w:r>
          </w:p>
          <w:p w:rsidR="00D10DE1" w:rsidRDefault="00D10DE1" w:rsidP="009203BB">
            <w:pPr>
              <w:widowControl w:val="0"/>
              <w:autoSpaceDE w:val="0"/>
              <w:autoSpaceDN w:val="0"/>
              <w:adjustRightInd w:val="0"/>
            </w:pPr>
            <w:r>
              <w:t>№ 37</w:t>
            </w:r>
            <w:r w:rsidRPr="00C41F8A">
              <w:t xml:space="preserve"> «</w:t>
            </w:r>
            <w:r>
              <w:t xml:space="preserve">Об утверждении Порядка                                           </w:t>
            </w:r>
            <w:r w:rsidRPr="00C41F8A">
              <w:t xml:space="preserve">разработки  и утверждения бюджетного </w:t>
            </w:r>
          </w:p>
          <w:p w:rsidR="00D10DE1" w:rsidRPr="00C41F8A" w:rsidRDefault="00D10DE1" w:rsidP="009203BB">
            <w:pPr>
              <w:widowControl w:val="0"/>
              <w:autoSpaceDE w:val="0"/>
              <w:autoSpaceDN w:val="0"/>
              <w:adjustRightInd w:val="0"/>
            </w:pPr>
            <w:r w:rsidRPr="00C41F8A">
              <w:t xml:space="preserve">прогноз </w:t>
            </w:r>
            <w:proofErr w:type="spellStart"/>
            <w:r>
              <w:t>Межборного</w:t>
            </w:r>
            <w:proofErr w:type="spellEnd"/>
            <w:r w:rsidRPr="00C41F8A">
              <w:t xml:space="preserve"> сельсовета</w:t>
            </w:r>
          </w:p>
          <w:p w:rsidR="00D10DE1" w:rsidRPr="00C41F8A" w:rsidRDefault="00D10DE1" w:rsidP="009203BB">
            <w:pPr>
              <w:widowControl w:val="0"/>
              <w:autoSpaceDE w:val="0"/>
              <w:autoSpaceDN w:val="0"/>
              <w:adjustRightInd w:val="0"/>
            </w:pPr>
            <w:r w:rsidRPr="00C41F8A">
              <w:t>на долгосрочный период»</w:t>
            </w:r>
          </w:p>
          <w:p w:rsidR="00D10DE1" w:rsidRPr="009203BB" w:rsidRDefault="00D10DE1" w:rsidP="00920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671" w:rsidRDefault="00725671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F8A" w:rsidRDefault="00C41F8A" w:rsidP="00A657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1F8A" w:rsidRPr="007C40D0" w:rsidRDefault="00C41F8A" w:rsidP="00A657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BE7" w:rsidRPr="00A65703" w:rsidRDefault="00DA7BE7" w:rsidP="00DA7BE7">
      <w:pPr>
        <w:jc w:val="center"/>
        <w:rPr>
          <w:b/>
        </w:rPr>
      </w:pPr>
      <w:r w:rsidRPr="00A65703">
        <w:rPr>
          <w:b/>
        </w:rPr>
        <w:t xml:space="preserve">Порядок </w:t>
      </w:r>
    </w:p>
    <w:p w:rsidR="00DA7BE7" w:rsidRPr="00A65703" w:rsidRDefault="00DA7BE7" w:rsidP="00DA7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A65703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  <w:proofErr w:type="spellStart"/>
      <w:r w:rsidR="00C41F8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A65703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A65703">
        <w:rPr>
          <w:rFonts w:ascii="Times New Roman" w:hAnsi="Times New Roman" w:cs="Times New Roman"/>
          <w:sz w:val="24"/>
          <w:szCs w:val="24"/>
        </w:rPr>
        <w:t>овета</w:t>
      </w:r>
      <w:r w:rsidRPr="00A65703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DA7BE7" w:rsidRPr="00A65703" w:rsidRDefault="00DA7BE7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E7" w:rsidRPr="00C41F8A" w:rsidRDefault="00DA7BE7" w:rsidP="00DA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8A">
        <w:rPr>
          <w:rFonts w:ascii="Times New Roman" w:hAnsi="Times New Roman" w:cs="Times New Roman"/>
          <w:sz w:val="24"/>
          <w:szCs w:val="24"/>
        </w:rPr>
        <w:t xml:space="preserve">1. Порядок разработки и утверждения бюджетного прогноза </w:t>
      </w:r>
      <w:proofErr w:type="spellStart"/>
      <w:r w:rsidR="00C41F8A" w:rsidRPr="00C41F8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52136" w:rsidRPr="00C41F8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41F8A">
        <w:rPr>
          <w:rFonts w:ascii="Times New Roman" w:hAnsi="Times New Roman" w:cs="Times New Roman"/>
          <w:sz w:val="24"/>
          <w:szCs w:val="24"/>
        </w:rPr>
        <w:t xml:space="preserve"> на долгосрочный период устанавливает порядок разработки и утверждения, период действия, требования к составу и содержанию бюджетного прогноза </w:t>
      </w:r>
      <w:proofErr w:type="spellStart"/>
      <w:r w:rsidR="00C41F8A" w:rsidRPr="00C41F8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52136" w:rsidRPr="00C41F8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41F8A">
        <w:rPr>
          <w:rFonts w:ascii="Times New Roman" w:hAnsi="Times New Roman" w:cs="Times New Roman"/>
          <w:sz w:val="24"/>
          <w:szCs w:val="24"/>
        </w:rPr>
        <w:t xml:space="preserve"> на долгосрочный период (далее - бюджетный прогноз). </w:t>
      </w:r>
    </w:p>
    <w:p w:rsidR="00DA7BE7" w:rsidRPr="00C41F8A" w:rsidRDefault="00DA7BE7" w:rsidP="00DA7BE7">
      <w:pPr>
        <w:jc w:val="both"/>
      </w:pPr>
      <w:r w:rsidRPr="00C41F8A">
        <w:t xml:space="preserve">          2. Под бюджетным прогнозом  понимается документ, содержащий прогноз основных характеристик бюджета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, а также содержащий основные подходы к формированию бюджетной </w:t>
      </w:r>
      <w:proofErr w:type="gramStart"/>
      <w:r w:rsidRPr="00C41F8A">
        <w:t>политики на</w:t>
      </w:r>
      <w:proofErr w:type="gramEnd"/>
      <w:r w:rsidRPr="00C41F8A">
        <w:t xml:space="preserve"> долгосрочный период.</w:t>
      </w:r>
    </w:p>
    <w:p w:rsidR="00DA7BE7" w:rsidRPr="00C41F8A" w:rsidRDefault="00DA7BE7" w:rsidP="00DA7BE7">
      <w:pPr>
        <w:jc w:val="both"/>
      </w:pPr>
      <w:r w:rsidRPr="00C41F8A">
        <w:t xml:space="preserve">          3. Бюджетный прогноз р</w:t>
      </w:r>
      <w:r w:rsidR="00852136" w:rsidRPr="00C41F8A">
        <w:t xml:space="preserve">азрабатывается каждые три года </w:t>
      </w:r>
      <w:r w:rsidRPr="00C41F8A">
        <w:t xml:space="preserve"> на основе прогноза социально-экономического развития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 (далее - прогноз социально-экономического развития) на соответствующий период.</w:t>
      </w:r>
    </w:p>
    <w:p w:rsidR="00DA7BE7" w:rsidRPr="00C41F8A" w:rsidRDefault="00DA7BE7" w:rsidP="00DA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8A">
        <w:rPr>
          <w:rFonts w:ascii="Times New Roman" w:hAnsi="Times New Roman" w:cs="Times New Roman"/>
          <w:sz w:val="24"/>
          <w:szCs w:val="24"/>
        </w:rPr>
        <w:t>Период действия бюджетного прогноза, начиная с бюджетного прогноза с 202</w:t>
      </w:r>
      <w:r w:rsidR="00852136" w:rsidRPr="00C41F8A">
        <w:rPr>
          <w:rFonts w:ascii="Times New Roman" w:hAnsi="Times New Roman" w:cs="Times New Roman"/>
          <w:sz w:val="24"/>
          <w:szCs w:val="24"/>
        </w:rPr>
        <w:t>1</w:t>
      </w:r>
      <w:r w:rsidRPr="00C41F8A">
        <w:rPr>
          <w:rFonts w:ascii="Times New Roman" w:hAnsi="Times New Roman" w:cs="Times New Roman"/>
          <w:sz w:val="24"/>
          <w:szCs w:val="24"/>
        </w:rPr>
        <w:t xml:space="preserve"> года и на последующие годы действия бюджетного прогноз</w:t>
      </w:r>
      <w:r w:rsidR="00FA52FD">
        <w:rPr>
          <w:rFonts w:ascii="Times New Roman" w:hAnsi="Times New Roman" w:cs="Times New Roman"/>
          <w:sz w:val="24"/>
          <w:szCs w:val="24"/>
        </w:rPr>
        <w:t>а, определяется постановлением А</w:t>
      </w:r>
      <w:r w:rsidRPr="00C41F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41F8A" w:rsidRPr="00C41F8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52136" w:rsidRPr="00C41F8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41F8A">
        <w:rPr>
          <w:rFonts w:ascii="Times New Roman" w:hAnsi="Times New Roman" w:cs="Times New Roman"/>
          <w:sz w:val="24"/>
          <w:szCs w:val="24"/>
        </w:rPr>
        <w:t xml:space="preserve">  о мерах по составлению бюджета поселения на очередной финансовый год и плановый период.</w:t>
      </w:r>
    </w:p>
    <w:p w:rsidR="00DA7BE7" w:rsidRPr="00C41F8A" w:rsidRDefault="00DA7BE7" w:rsidP="00DA7BE7">
      <w:pPr>
        <w:jc w:val="both"/>
      </w:pPr>
      <w:r w:rsidRPr="00C41F8A">
        <w:t xml:space="preserve">          4. Бюджетный прогноз может быть изменен с учетом изменения прогноза социально-экономического развития на соответствующий период и принятого решения сельской думы о бюджете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 на очередной финансовый год и на плановый период без продления периода его действия.</w:t>
      </w:r>
    </w:p>
    <w:p w:rsidR="005D6E91" w:rsidRDefault="00DA7BE7" w:rsidP="00DA7BE7">
      <w:pPr>
        <w:jc w:val="both"/>
      </w:pPr>
      <w:r w:rsidRPr="00C41F8A">
        <w:t xml:space="preserve">       </w:t>
      </w:r>
      <w:r w:rsidR="005D6E91">
        <w:t xml:space="preserve"> </w:t>
      </w:r>
    </w:p>
    <w:p w:rsidR="00DA7BE7" w:rsidRPr="00C41F8A" w:rsidRDefault="00DA7BE7" w:rsidP="00DA7BE7">
      <w:pPr>
        <w:jc w:val="both"/>
      </w:pPr>
      <w:r w:rsidRPr="00C41F8A">
        <w:t>5. Разработка бюджетного прогноза (проекта, проекта изменений бюдже</w:t>
      </w:r>
      <w:r w:rsidR="00FA52FD">
        <w:t>тного прогноза) осуществляется А</w:t>
      </w:r>
      <w:r w:rsidRPr="00C41F8A">
        <w:t xml:space="preserve">дминистрацией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 (далее - администрация).</w:t>
      </w:r>
    </w:p>
    <w:p w:rsidR="00DA7BE7" w:rsidRPr="00C41F8A" w:rsidRDefault="00DA7BE7" w:rsidP="00DA7BE7">
      <w:pPr>
        <w:jc w:val="both"/>
      </w:pPr>
      <w:r w:rsidRPr="00C41F8A">
        <w:t xml:space="preserve">      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, направляется в  сельскую думу одновременно с проектом решения о бюджете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 на очередной финансовый год и на плановый период не позднее 15 ноября текущего года.</w:t>
      </w:r>
    </w:p>
    <w:p w:rsidR="00DA7BE7" w:rsidRPr="00C41F8A" w:rsidRDefault="00DA7BE7" w:rsidP="00DA7BE7">
      <w:pPr>
        <w:jc w:val="both"/>
      </w:pPr>
      <w:r w:rsidRPr="00C41F8A">
        <w:t xml:space="preserve">        Бюджетный прогноз утверждается постановлением администрации в срок, не превышающий двух месяцев со дня официального опубликования решения о бюджете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 на очередной финансовый год и на плановый период.</w:t>
      </w:r>
    </w:p>
    <w:p w:rsidR="00DA7BE7" w:rsidRPr="00C41F8A" w:rsidRDefault="005D6E91" w:rsidP="00DA7BE7">
      <w:pPr>
        <w:jc w:val="both"/>
      </w:pPr>
      <w:r>
        <w:t xml:space="preserve">        </w:t>
      </w:r>
      <w:r w:rsidR="00DA7BE7" w:rsidRPr="00C41F8A">
        <w:t>6. Бюджетный прогноз состоит из текстовой части и приложений.</w:t>
      </w:r>
    </w:p>
    <w:p w:rsidR="00DA7BE7" w:rsidRPr="00C41F8A" w:rsidRDefault="005D6E91" w:rsidP="00DA7BE7">
      <w:pPr>
        <w:jc w:val="both"/>
      </w:pPr>
      <w:r>
        <w:t xml:space="preserve">        </w:t>
      </w:r>
      <w:r w:rsidR="00DA7BE7" w:rsidRPr="00C41F8A">
        <w:t>6.1. Текстовая часть бюджетного прогноза включает следующие основные разделы:</w:t>
      </w:r>
    </w:p>
    <w:p w:rsidR="00DA7BE7" w:rsidRPr="00C41F8A" w:rsidRDefault="00D41284" w:rsidP="00DA7BE7">
      <w:pPr>
        <w:jc w:val="both"/>
      </w:pPr>
      <w:r>
        <w:lastRenderedPageBreak/>
        <w:t xml:space="preserve">   </w:t>
      </w:r>
      <w:r w:rsidR="005D6E91">
        <w:t xml:space="preserve">    </w:t>
      </w:r>
      <w:r>
        <w:t xml:space="preserve"> </w:t>
      </w:r>
      <w:r w:rsidR="00DA7BE7" w:rsidRPr="00C41F8A">
        <w:t>1) раздел цели и задачи долгосрочной бюджетной политики должен содержать описание целей, задач и основных подходов к формированию долгосрочной бюджетной политики</w:t>
      </w:r>
    </w:p>
    <w:p w:rsidR="00DA7BE7" w:rsidRPr="00C41F8A" w:rsidRDefault="00D41284" w:rsidP="00DA7BE7">
      <w:pPr>
        <w:jc w:val="both"/>
      </w:pPr>
      <w:r>
        <w:t xml:space="preserve">   </w:t>
      </w:r>
      <w:r w:rsidR="005D6E91">
        <w:t xml:space="preserve">    </w:t>
      </w:r>
      <w:r>
        <w:t xml:space="preserve"> </w:t>
      </w:r>
      <w:r w:rsidR="00DA7BE7" w:rsidRPr="00C41F8A">
        <w:t>2) раздел условия формирования бюджетного прогноза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поселения;</w:t>
      </w:r>
    </w:p>
    <w:p w:rsidR="00DA7BE7" w:rsidRPr="00C41F8A" w:rsidRDefault="00D41284" w:rsidP="00DA7BE7">
      <w:pPr>
        <w:jc w:val="both"/>
      </w:pPr>
      <w:r>
        <w:t xml:space="preserve">    </w:t>
      </w:r>
      <w:r w:rsidR="005D6E91">
        <w:t xml:space="preserve">   </w:t>
      </w:r>
      <w:r w:rsidR="00DA7BE7" w:rsidRPr="00C41F8A">
        <w:t>3) раздел прогноз основных характеристик бюджета  сельского поселения должен содержать анализ основных характеристик бюджета сельского поселения (доходы, расходы, дефицит (</w:t>
      </w:r>
      <w:proofErr w:type="spellStart"/>
      <w:r w:rsidR="00DA7BE7" w:rsidRPr="00C41F8A">
        <w:t>профицит</w:t>
      </w:r>
      <w:proofErr w:type="spellEnd"/>
      <w:r w:rsidR="00DA7BE7" w:rsidRPr="00C41F8A">
        <w:t>), источники финансирования дефицита, объем муниципального долга, иные показатели);</w:t>
      </w:r>
    </w:p>
    <w:p w:rsidR="00DA7BE7" w:rsidRPr="00C41F8A" w:rsidRDefault="00D41284" w:rsidP="00DA7BE7">
      <w:pPr>
        <w:jc w:val="both"/>
      </w:pPr>
      <w:r>
        <w:t xml:space="preserve">   </w:t>
      </w:r>
      <w:r w:rsidR="005D6E91">
        <w:t xml:space="preserve">     </w:t>
      </w:r>
      <w:proofErr w:type="gramStart"/>
      <w:r w:rsidR="00DA7BE7" w:rsidRPr="00C41F8A">
        <w:t>4) раздел показатели финансового обеспечения муниципальных программ сельского поселения на период их действия должен содержать прогноз предельных расходов на финансовое обеспечение муниципальных программ сельского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сельского поселения;</w:t>
      </w:r>
      <w:proofErr w:type="gramEnd"/>
    </w:p>
    <w:p w:rsidR="00DA7BE7" w:rsidRPr="00C41F8A" w:rsidRDefault="00D41284" w:rsidP="00DA7BE7">
      <w:pPr>
        <w:jc w:val="both"/>
      </w:pPr>
      <w:r>
        <w:t xml:space="preserve">   </w:t>
      </w:r>
      <w:r w:rsidR="005D6E91">
        <w:t xml:space="preserve">    </w:t>
      </w:r>
      <w:r w:rsidR="00DA7BE7" w:rsidRPr="00C41F8A">
        <w:t>5) раздел оценка и минимизация бюджетных рисков должен содержать анализ основных рисков, влияющих на сбалансированность бюджета поселения, объем муниципального внутреннего долга.</w:t>
      </w:r>
    </w:p>
    <w:p w:rsidR="00DA7BE7" w:rsidRPr="00C41F8A" w:rsidRDefault="005D6E91" w:rsidP="00DA7BE7">
      <w:pPr>
        <w:jc w:val="both"/>
      </w:pPr>
      <w:r>
        <w:t xml:space="preserve">      </w:t>
      </w:r>
      <w:r w:rsidR="00DA7BE7" w:rsidRPr="00C41F8A">
        <w:t xml:space="preserve">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A7BE7" w:rsidRPr="00C41F8A" w:rsidRDefault="005D6E91" w:rsidP="00DA7BE7">
      <w:pPr>
        <w:jc w:val="both"/>
      </w:pPr>
      <w:r>
        <w:t xml:space="preserve">      </w:t>
      </w:r>
      <w:r w:rsidR="00D41284">
        <w:t xml:space="preserve"> </w:t>
      </w:r>
      <w:r w:rsidR="00DA7BE7" w:rsidRPr="00C41F8A">
        <w:t>6.2. Приложения к тексту бюджетного прогноза содержат:</w:t>
      </w:r>
    </w:p>
    <w:p w:rsidR="00DA7BE7" w:rsidRPr="00C41F8A" w:rsidRDefault="005D6E91" w:rsidP="00DA7BE7">
      <w:pPr>
        <w:jc w:val="both"/>
      </w:pPr>
      <w:r>
        <w:t xml:space="preserve">        </w:t>
      </w:r>
      <w:r w:rsidR="00DA7BE7" w:rsidRPr="00C41F8A">
        <w:t xml:space="preserve">1) прогноз основных характеристик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="00DA7BE7" w:rsidRPr="00C41F8A">
        <w:t xml:space="preserve"> (по форме согласно приложению 1 к настоящему Порядку);</w:t>
      </w:r>
    </w:p>
    <w:p w:rsidR="00DA7BE7" w:rsidRPr="00C41F8A" w:rsidRDefault="005D6E91" w:rsidP="00DA7BE7">
      <w:pPr>
        <w:jc w:val="both"/>
      </w:pPr>
      <w:r>
        <w:t xml:space="preserve">        </w:t>
      </w:r>
      <w:r w:rsidR="00DA7BE7" w:rsidRPr="00C41F8A">
        <w:t xml:space="preserve">2) показатели финансового обеспечения муниципальных программ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="00DA7BE7" w:rsidRPr="00C41F8A">
        <w:t xml:space="preserve"> (по форме согласно приложению 2 к настоящему Порядку).</w:t>
      </w:r>
    </w:p>
    <w:p w:rsidR="00DA7BE7" w:rsidRPr="00C41F8A" w:rsidRDefault="005D6E91" w:rsidP="00DA7BE7">
      <w:pPr>
        <w:jc w:val="both"/>
      </w:pPr>
      <w:r>
        <w:t xml:space="preserve">         </w:t>
      </w:r>
      <w:r w:rsidR="00DA7BE7" w:rsidRPr="00C41F8A">
        <w:t xml:space="preserve">3) основные подходы к формированию бюджетной политики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="00DA7BE7" w:rsidRPr="00C41F8A">
        <w:t xml:space="preserve"> на п</w:t>
      </w:r>
      <w:r w:rsidR="00D41284">
        <w:t>ериод    (</w:t>
      </w:r>
      <w:r w:rsidR="00DA7BE7" w:rsidRPr="00C41F8A">
        <w:t>по форме согласно приложению 3 к настоящему Порядку)</w:t>
      </w:r>
    </w:p>
    <w:p w:rsidR="00DA7BE7" w:rsidRPr="00C41F8A" w:rsidRDefault="00DA7BE7" w:rsidP="00DA7BE7">
      <w:pPr>
        <w:jc w:val="both"/>
      </w:pPr>
      <w:r w:rsidRPr="00C41F8A">
        <w:t xml:space="preserve">        Форма, утвержденная приложением 1 к настоящему Порядку, при необходимости может быть дополнена иными показателями, характеризующими параметры бюджета  сельского поселения.</w:t>
      </w:r>
    </w:p>
    <w:p w:rsidR="00DA7BE7" w:rsidRPr="00C41F8A" w:rsidRDefault="00DA7BE7" w:rsidP="00DA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F8A">
        <w:rPr>
          <w:rFonts w:ascii="Times New Roman" w:hAnsi="Times New Roman" w:cs="Times New Roman"/>
          <w:sz w:val="24"/>
          <w:szCs w:val="24"/>
        </w:rPr>
        <w:t xml:space="preserve">7. Контроль реализации бюджетного прогноза осуществляется бухгалтерией администрации сельского поселения. Результаты контроля отражаются </w:t>
      </w:r>
      <w:proofErr w:type="gramStart"/>
      <w:r w:rsidRPr="00C41F8A">
        <w:rPr>
          <w:rFonts w:ascii="Times New Roman" w:hAnsi="Times New Roman" w:cs="Times New Roman"/>
          <w:sz w:val="24"/>
          <w:szCs w:val="24"/>
        </w:rPr>
        <w:t xml:space="preserve">в пояснительной записке к годовому отчету об исполнении </w:t>
      </w:r>
      <w:r w:rsidR="00D41284">
        <w:rPr>
          <w:rFonts w:ascii="Times New Roman" w:hAnsi="Times New Roman" w:cs="Times New Roman"/>
          <w:sz w:val="24"/>
          <w:szCs w:val="24"/>
        </w:rPr>
        <w:t xml:space="preserve"> </w:t>
      </w:r>
      <w:r w:rsidRPr="00C41F8A">
        <w:rPr>
          <w:rFonts w:ascii="Times New Roman" w:hAnsi="Times New Roman" w:cs="Times New Roman"/>
          <w:sz w:val="24"/>
          <w:szCs w:val="24"/>
        </w:rPr>
        <w:t>бюджета поселения за отчетный год в составе</w:t>
      </w:r>
      <w:proofErr w:type="gramEnd"/>
      <w:r w:rsidRPr="00C41F8A">
        <w:rPr>
          <w:rFonts w:ascii="Times New Roman" w:hAnsi="Times New Roman" w:cs="Times New Roman"/>
          <w:sz w:val="24"/>
          <w:szCs w:val="24"/>
        </w:rPr>
        <w:t xml:space="preserve"> документов и материалов, представляемых одновременно с годовым отчетом об исполнении бюджета поселения за отчетный год.</w:t>
      </w:r>
    </w:p>
    <w:p w:rsidR="00DA7BE7" w:rsidRPr="00C41F8A" w:rsidRDefault="00DA7BE7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E7" w:rsidRPr="00C41F8A" w:rsidRDefault="00DA7BE7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E7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84" w:rsidRPr="00C41F8A" w:rsidRDefault="00D41284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E7" w:rsidRPr="00C41F8A" w:rsidRDefault="00DA7BE7" w:rsidP="00DA7BE7"/>
    <w:p w:rsidR="002E451E" w:rsidRPr="00C41F8A" w:rsidRDefault="002E451E" w:rsidP="00DA7BE7"/>
    <w:p w:rsidR="00DA7BE7" w:rsidRPr="005D6E91" w:rsidRDefault="005D6E91" w:rsidP="00DA7BE7">
      <w:pPr>
        <w:ind w:left="4248"/>
      </w:pPr>
      <w:r w:rsidRPr="005D6E91">
        <w:rPr>
          <w:b/>
        </w:rPr>
        <w:t xml:space="preserve">     </w:t>
      </w:r>
      <w:r w:rsidR="00DA7BE7" w:rsidRPr="005D6E91">
        <w:t>Приложение 1</w:t>
      </w:r>
    </w:p>
    <w:p w:rsidR="00DA7BE7" w:rsidRPr="005D6E91" w:rsidRDefault="005D6E91" w:rsidP="00DA7BE7">
      <w:pPr>
        <w:ind w:left="4248"/>
      </w:pPr>
      <w:r w:rsidRPr="005D6E91">
        <w:t xml:space="preserve">      </w:t>
      </w:r>
      <w:r w:rsidR="00DA7BE7" w:rsidRPr="005D6E91">
        <w:t>к Порядку разработки и утверждения</w:t>
      </w:r>
    </w:p>
    <w:p w:rsidR="005D6E91" w:rsidRPr="005D6E91" w:rsidRDefault="005D6E91" w:rsidP="00DA7BE7">
      <w:pPr>
        <w:ind w:left="4248"/>
      </w:pPr>
      <w:r w:rsidRPr="005D6E91">
        <w:t xml:space="preserve">     </w:t>
      </w:r>
      <w:r w:rsidR="00DA7BE7" w:rsidRPr="005D6E91">
        <w:t xml:space="preserve">бюджетного прогноза </w:t>
      </w:r>
      <w:proofErr w:type="spellStart"/>
      <w:r w:rsidR="00C41F8A" w:rsidRPr="005D6E91">
        <w:t>Межборного</w:t>
      </w:r>
      <w:proofErr w:type="spellEnd"/>
      <w:r w:rsidR="00852136" w:rsidRPr="005D6E91">
        <w:t xml:space="preserve"> сельсовета</w:t>
      </w:r>
      <w:r w:rsidR="00DA7BE7" w:rsidRPr="005D6E91">
        <w:t xml:space="preserve"> </w:t>
      </w:r>
    </w:p>
    <w:p w:rsidR="00DA7BE7" w:rsidRPr="005D6E91" w:rsidRDefault="005D6E91" w:rsidP="00DA7BE7">
      <w:pPr>
        <w:ind w:left="4248"/>
      </w:pPr>
      <w:r w:rsidRPr="005D6E91">
        <w:t xml:space="preserve">     </w:t>
      </w:r>
      <w:r w:rsidR="00DA7BE7" w:rsidRPr="005D6E91">
        <w:t>на долгосрочный период</w:t>
      </w:r>
    </w:p>
    <w:p w:rsidR="00DA7BE7" w:rsidRPr="005D6E91" w:rsidRDefault="00DA7BE7" w:rsidP="00DA7BE7">
      <w:pPr>
        <w:jc w:val="center"/>
      </w:pPr>
    </w:p>
    <w:p w:rsidR="00D41284" w:rsidRPr="00C41F8A" w:rsidRDefault="00D41284" w:rsidP="00DA7BE7">
      <w:pPr>
        <w:jc w:val="center"/>
        <w:rPr>
          <w:b/>
        </w:rPr>
      </w:pPr>
    </w:p>
    <w:p w:rsidR="00DA7BE7" w:rsidRPr="005D6E91" w:rsidRDefault="00DA7BE7" w:rsidP="00DA7BE7">
      <w:pPr>
        <w:jc w:val="center"/>
        <w:rPr>
          <w:b/>
        </w:rPr>
      </w:pPr>
      <w:r w:rsidRPr="005D6E91">
        <w:rPr>
          <w:b/>
        </w:rPr>
        <w:t xml:space="preserve">Прогноз основных характеристик бюджета  </w:t>
      </w:r>
    </w:p>
    <w:p w:rsidR="00DA7BE7" w:rsidRPr="005D6E91" w:rsidRDefault="00C41F8A" w:rsidP="00DA7BE7">
      <w:pPr>
        <w:jc w:val="center"/>
        <w:rPr>
          <w:b/>
        </w:rPr>
      </w:pPr>
      <w:proofErr w:type="spellStart"/>
      <w:r w:rsidRPr="005D6E91">
        <w:rPr>
          <w:b/>
        </w:rPr>
        <w:t>Межборного</w:t>
      </w:r>
      <w:proofErr w:type="spellEnd"/>
      <w:r w:rsidR="00852136" w:rsidRPr="005D6E91">
        <w:rPr>
          <w:b/>
        </w:rPr>
        <w:t xml:space="preserve"> сельсовета</w:t>
      </w:r>
    </w:p>
    <w:p w:rsidR="00DA7BE7" w:rsidRPr="005D6E91" w:rsidRDefault="00DA7BE7" w:rsidP="00DA7BE7">
      <w:pPr>
        <w:jc w:val="center"/>
        <w:rPr>
          <w:b/>
        </w:rPr>
      </w:pPr>
    </w:p>
    <w:p w:rsidR="00DA7BE7" w:rsidRPr="00C41F8A" w:rsidRDefault="00DA7BE7" w:rsidP="00DA7BE7">
      <w:r w:rsidRPr="00C41F8A">
        <w:t xml:space="preserve">  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19"/>
        <w:gridCol w:w="1521"/>
        <w:gridCol w:w="720"/>
        <w:gridCol w:w="720"/>
        <w:gridCol w:w="720"/>
        <w:gridCol w:w="720"/>
        <w:gridCol w:w="720"/>
        <w:gridCol w:w="720"/>
      </w:tblGrid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Отчетный финансовый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 xml:space="preserve">Текущий </w:t>
            </w:r>
            <w:proofErr w:type="spellStart"/>
            <w:proofErr w:type="gramStart"/>
            <w:r w:rsidRPr="00C41F8A">
              <w:t>финансо-вый</w:t>
            </w:r>
            <w:proofErr w:type="spellEnd"/>
            <w:proofErr w:type="gramEnd"/>
            <w:r w:rsidRPr="00C41F8A">
              <w:t xml:space="preserve"> год</w:t>
            </w:r>
          </w:p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C41F8A">
              <w:t>9</w:t>
            </w: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Доходы, 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Налоговые и неналоговые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Безвозмездные перечисления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Расходы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Дефицит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 xml:space="preserve">Источники финансирования дефицита бюджета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Использование остатков средств бюджета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</w:tbl>
    <w:p w:rsidR="00DA7BE7" w:rsidRPr="00C41F8A" w:rsidRDefault="00DA7BE7" w:rsidP="00DA7BE7">
      <w:pPr>
        <w:rPr>
          <w:rFonts w:eastAsia="Calibri"/>
          <w:lang w:eastAsia="en-US"/>
        </w:rPr>
      </w:pPr>
    </w:p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DA7BE7" w:rsidRPr="00C41F8A" w:rsidRDefault="00DA7BE7" w:rsidP="00DA7BE7"/>
    <w:p w:rsidR="00AC035F" w:rsidRPr="00C41F8A" w:rsidRDefault="00AC035F" w:rsidP="00DA7BE7"/>
    <w:p w:rsidR="00AC035F" w:rsidRPr="00C41F8A" w:rsidRDefault="00AC035F" w:rsidP="00DA7BE7"/>
    <w:p w:rsidR="00AC035F" w:rsidRPr="00C41F8A" w:rsidRDefault="00AC035F" w:rsidP="00DA7BE7"/>
    <w:p w:rsidR="00AC035F" w:rsidRPr="00C41F8A" w:rsidRDefault="00AC035F" w:rsidP="00DA7BE7"/>
    <w:p w:rsidR="00AC035F" w:rsidRPr="00C41F8A" w:rsidRDefault="00AC035F" w:rsidP="00DA7BE7"/>
    <w:p w:rsidR="00AC035F" w:rsidRPr="00C41F8A" w:rsidRDefault="00AC035F" w:rsidP="00DA7BE7"/>
    <w:p w:rsidR="00DA7BE7" w:rsidRDefault="00DA7BE7" w:rsidP="00DA7BE7"/>
    <w:p w:rsidR="005D6E91" w:rsidRPr="00C41F8A" w:rsidRDefault="005D6E91" w:rsidP="00DA7BE7"/>
    <w:p w:rsidR="00DA7BE7" w:rsidRPr="00C41F8A" w:rsidRDefault="00DA7BE7" w:rsidP="00DA7BE7">
      <w:pPr>
        <w:ind w:left="4248"/>
      </w:pPr>
      <w:r w:rsidRPr="00C41F8A">
        <w:t>Приложение 2</w:t>
      </w:r>
    </w:p>
    <w:p w:rsidR="00DA7BE7" w:rsidRPr="00C41F8A" w:rsidRDefault="00DA7BE7" w:rsidP="00DA7BE7">
      <w:pPr>
        <w:ind w:left="4248"/>
      </w:pPr>
      <w:r w:rsidRPr="00C41F8A">
        <w:t>к Порядку разработки и утверждения</w:t>
      </w:r>
    </w:p>
    <w:p w:rsidR="00DA7BE7" w:rsidRPr="00C41F8A" w:rsidRDefault="00DA7BE7" w:rsidP="00DA7BE7">
      <w:pPr>
        <w:ind w:left="4248"/>
      </w:pPr>
      <w:r w:rsidRPr="00C41F8A">
        <w:t xml:space="preserve">бюджетного прогноза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 на долгосрочный период</w:t>
      </w:r>
    </w:p>
    <w:p w:rsidR="00DA7BE7" w:rsidRPr="00C41F8A" w:rsidRDefault="00DA7BE7" w:rsidP="00DA7BE7"/>
    <w:p w:rsidR="00DA7BE7" w:rsidRPr="00C41F8A" w:rsidRDefault="00DA7BE7" w:rsidP="00DA7BE7"/>
    <w:p w:rsidR="00DA7BE7" w:rsidRPr="005D6E91" w:rsidRDefault="00DA7BE7" w:rsidP="00DA7BE7">
      <w:pPr>
        <w:jc w:val="center"/>
        <w:rPr>
          <w:b/>
        </w:rPr>
      </w:pPr>
      <w:r w:rsidRPr="005D6E91">
        <w:rPr>
          <w:b/>
        </w:rPr>
        <w:t>Показатели финансового обеспечения муниципальных программ</w:t>
      </w:r>
    </w:p>
    <w:p w:rsidR="00DA7BE7" w:rsidRPr="005D6E91" w:rsidRDefault="00C41F8A" w:rsidP="00DA7BE7">
      <w:pPr>
        <w:jc w:val="center"/>
        <w:rPr>
          <w:b/>
        </w:rPr>
      </w:pPr>
      <w:proofErr w:type="spellStart"/>
      <w:r w:rsidRPr="005D6E91">
        <w:rPr>
          <w:b/>
        </w:rPr>
        <w:t>Межборного</w:t>
      </w:r>
      <w:proofErr w:type="spellEnd"/>
      <w:r w:rsidR="00852136" w:rsidRPr="005D6E91">
        <w:rPr>
          <w:b/>
        </w:rPr>
        <w:t xml:space="preserve"> сельсовета</w:t>
      </w:r>
    </w:p>
    <w:p w:rsidR="00DA7BE7" w:rsidRPr="00C41F8A" w:rsidRDefault="00DA7BE7" w:rsidP="00DA7BE7">
      <w:pPr>
        <w:jc w:val="right"/>
      </w:pPr>
      <w:r w:rsidRPr="00C41F8A">
        <w:t>(тыс. рублей)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115"/>
        <w:gridCol w:w="1516"/>
        <w:gridCol w:w="886"/>
        <w:gridCol w:w="1094"/>
        <w:gridCol w:w="1108"/>
        <w:gridCol w:w="886"/>
        <w:gridCol w:w="1136"/>
      </w:tblGrid>
      <w:tr w:rsidR="00DA7BE7" w:rsidRPr="00C41F8A" w:rsidTr="007777DF">
        <w:tc>
          <w:tcPr>
            <w:tcW w:w="1157" w:type="dxa"/>
            <w:vMerge w:val="restart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№</w:t>
            </w:r>
            <w:proofErr w:type="spellStart"/>
            <w:proofErr w:type="gramStart"/>
            <w:r w:rsidRPr="00C41F8A">
              <w:t>п</w:t>
            </w:r>
            <w:proofErr w:type="spellEnd"/>
            <w:proofErr w:type="gramEnd"/>
            <w:r w:rsidRPr="00C41F8A">
              <w:t>/</w:t>
            </w:r>
            <w:proofErr w:type="spellStart"/>
            <w:r w:rsidRPr="00C41F8A">
              <w:t>п</w:t>
            </w:r>
            <w:proofErr w:type="spellEnd"/>
          </w:p>
        </w:tc>
        <w:tc>
          <w:tcPr>
            <w:tcW w:w="2115" w:type="dxa"/>
            <w:vMerge w:val="restart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Наименование муниципальной программы</w:t>
            </w:r>
          </w:p>
        </w:tc>
        <w:tc>
          <w:tcPr>
            <w:tcW w:w="6626" w:type="dxa"/>
            <w:gridSpan w:val="6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Расходы бюджета сельского поселения на финансовое обеспечение реализации муниципальных программ</w:t>
            </w:r>
          </w:p>
        </w:tc>
      </w:tr>
      <w:tr w:rsidR="007777DF" w:rsidRPr="00C41F8A" w:rsidTr="007777DF">
        <w:tc>
          <w:tcPr>
            <w:tcW w:w="1157" w:type="dxa"/>
            <w:vMerge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2115" w:type="dxa"/>
            <w:vMerge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516" w:type="dxa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год_</w:t>
            </w: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год_</w:t>
            </w:r>
          </w:p>
        </w:tc>
        <w:tc>
          <w:tcPr>
            <w:tcW w:w="1094" w:type="dxa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год_</w:t>
            </w:r>
          </w:p>
        </w:tc>
        <w:tc>
          <w:tcPr>
            <w:tcW w:w="1108" w:type="dxa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год_</w:t>
            </w: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год_</w:t>
            </w:r>
          </w:p>
        </w:tc>
        <w:tc>
          <w:tcPr>
            <w:tcW w:w="1136" w:type="dxa"/>
          </w:tcPr>
          <w:p w:rsidR="00DA7BE7" w:rsidRPr="00C41F8A" w:rsidRDefault="00DA7BE7" w:rsidP="007777DF">
            <w:pPr>
              <w:widowControl w:val="0"/>
              <w:jc w:val="center"/>
            </w:pPr>
            <w:r w:rsidRPr="00C41F8A">
              <w:t>год_</w:t>
            </w:r>
          </w:p>
        </w:tc>
      </w:tr>
      <w:tr w:rsidR="007777DF" w:rsidRPr="00C41F8A" w:rsidTr="007777DF">
        <w:tc>
          <w:tcPr>
            <w:tcW w:w="1157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2115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51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094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108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13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</w:tr>
      <w:tr w:rsidR="007777DF" w:rsidRPr="00C41F8A" w:rsidTr="007777DF">
        <w:tc>
          <w:tcPr>
            <w:tcW w:w="1157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2115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51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094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108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13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</w:tr>
      <w:tr w:rsidR="007777DF" w:rsidRPr="00C41F8A" w:rsidTr="007777DF">
        <w:tc>
          <w:tcPr>
            <w:tcW w:w="1157" w:type="dxa"/>
          </w:tcPr>
          <w:p w:rsidR="00DA7BE7" w:rsidRPr="00C41F8A" w:rsidRDefault="00DA7BE7" w:rsidP="007777DF">
            <w:pPr>
              <w:widowControl w:val="0"/>
              <w:rPr>
                <w:rFonts w:eastAsia="Calibri"/>
                <w:lang w:eastAsia="en-US"/>
              </w:rPr>
            </w:pPr>
            <w:r w:rsidRPr="00C41F8A">
              <w:t>Итого</w:t>
            </w:r>
          </w:p>
        </w:tc>
        <w:tc>
          <w:tcPr>
            <w:tcW w:w="2115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51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094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108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88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  <w:tc>
          <w:tcPr>
            <w:tcW w:w="1136" w:type="dxa"/>
          </w:tcPr>
          <w:p w:rsidR="00DA7BE7" w:rsidRPr="00C41F8A" w:rsidRDefault="00DA7BE7" w:rsidP="007777DF">
            <w:pPr>
              <w:widowControl w:val="0"/>
              <w:jc w:val="center"/>
            </w:pPr>
          </w:p>
        </w:tc>
      </w:tr>
    </w:tbl>
    <w:p w:rsidR="00DA7BE7" w:rsidRPr="00C41F8A" w:rsidRDefault="00DA7BE7" w:rsidP="00DA7BE7">
      <w:pPr>
        <w:jc w:val="center"/>
      </w:pPr>
    </w:p>
    <w:p w:rsidR="00DA7BE7" w:rsidRPr="00C41F8A" w:rsidRDefault="00DA7BE7" w:rsidP="00DA7BE7">
      <w:pPr>
        <w:jc w:val="center"/>
      </w:pPr>
    </w:p>
    <w:p w:rsidR="00DA7BE7" w:rsidRPr="00C41F8A" w:rsidRDefault="00DA7BE7" w:rsidP="00DA7BE7">
      <w:pPr>
        <w:jc w:val="right"/>
      </w:pPr>
    </w:p>
    <w:p w:rsidR="00DA7BE7" w:rsidRDefault="00DA7BE7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D41284" w:rsidRDefault="00D41284" w:rsidP="00DA7BE7">
      <w:pPr>
        <w:rPr>
          <w:rFonts w:eastAsia="Calibri"/>
          <w:lang w:eastAsia="en-US"/>
        </w:rPr>
      </w:pPr>
    </w:p>
    <w:p w:rsidR="005D6E91" w:rsidRPr="00C41F8A" w:rsidRDefault="005D6E91" w:rsidP="00DA7BE7">
      <w:pPr>
        <w:rPr>
          <w:rFonts w:eastAsia="Calibri"/>
          <w:lang w:eastAsia="en-US"/>
        </w:rPr>
      </w:pPr>
    </w:p>
    <w:p w:rsidR="00DA7BE7" w:rsidRPr="00C41F8A" w:rsidRDefault="00DA7BE7" w:rsidP="00DA7BE7">
      <w:pPr>
        <w:ind w:left="4248"/>
      </w:pPr>
      <w:r w:rsidRPr="00C41F8A">
        <w:t>Приложение 3</w:t>
      </w:r>
    </w:p>
    <w:p w:rsidR="00DA7BE7" w:rsidRPr="00C41F8A" w:rsidRDefault="00DA7BE7" w:rsidP="00DA7BE7">
      <w:pPr>
        <w:ind w:left="4248"/>
      </w:pPr>
      <w:r w:rsidRPr="00C41F8A">
        <w:t>к Порядку разработки и утверждения</w:t>
      </w:r>
    </w:p>
    <w:p w:rsidR="00DA7BE7" w:rsidRPr="00C41F8A" w:rsidRDefault="00DA7BE7" w:rsidP="00DA7BE7">
      <w:pPr>
        <w:ind w:left="4248"/>
      </w:pPr>
      <w:r w:rsidRPr="00C41F8A">
        <w:t xml:space="preserve">бюджетного прогноза </w:t>
      </w:r>
      <w:proofErr w:type="spellStart"/>
      <w:r w:rsidR="00C41F8A" w:rsidRPr="00C41F8A">
        <w:t>Межборного</w:t>
      </w:r>
      <w:proofErr w:type="spellEnd"/>
      <w:r w:rsidR="00852136" w:rsidRPr="00C41F8A">
        <w:t xml:space="preserve"> сельсовета</w:t>
      </w:r>
      <w:r w:rsidRPr="00C41F8A">
        <w:t xml:space="preserve"> на долгосрочный период</w:t>
      </w:r>
    </w:p>
    <w:p w:rsidR="00DA7BE7" w:rsidRPr="00C41F8A" w:rsidRDefault="00DA7BE7" w:rsidP="00DA7BE7">
      <w:pPr>
        <w:rPr>
          <w:rFonts w:eastAsia="Calibri"/>
          <w:lang w:eastAsia="en-US"/>
        </w:rPr>
      </w:pPr>
    </w:p>
    <w:p w:rsidR="00DA7BE7" w:rsidRPr="00C41F8A" w:rsidRDefault="00DA7BE7" w:rsidP="00DA7BE7">
      <w:pPr>
        <w:rPr>
          <w:rFonts w:eastAsia="Calibri"/>
          <w:lang w:eastAsia="en-US"/>
        </w:rPr>
      </w:pPr>
    </w:p>
    <w:p w:rsidR="00DA7BE7" w:rsidRPr="005D6E91" w:rsidRDefault="00DA7BE7" w:rsidP="00DA7BE7">
      <w:pPr>
        <w:jc w:val="center"/>
        <w:rPr>
          <w:b/>
        </w:rPr>
      </w:pPr>
      <w:r w:rsidRPr="005D6E91">
        <w:rPr>
          <w:b/>
        </w:rPr>
        <w:t xml:space="preserve">Основные подходы к формированию бюджетной политики </w:t>
      </w:r>
    </w:p>
    <w:p w:rsidR="00DA7BE7" w:rsidRPr="005D6E91" w:rsidRDefault="00C41F8A" w:rsidP="00DA7BE7">
      <w:pPr>
        <w:jc w:val="center"/>
        <w:rPr>
          <w:b/>
        </w:rPr>
      </w:pPr>
      <w:proofErr w:type="spellStart"/>
      <w:r w:rsidRPr="005D6E91">
        <w:rPr>
          <w:b/>
        </w:rPr>
        <w:t>Межборного</w:t>
      </w:r>
      <w:proofErr w:type="spellEnd"/>
      <w:r w:rsidR="00852136" w:rsidRPr="005D6E91">
        <w:rPr>
          <w:b/>
        </w:rPr>
        <w:t xml:space="preserve"> сельсовета</w:t>
      </w:r>
      <w:r w:rsidR="00DA7BE7" w:rsidRPr="005D6E91">
        <w:rPr>
          <w:b/>
        </w:rPr>
        <w:t xml:space="preserve"> на период ______</w:t>
      </w:r>
    </w:p>
    <w:p w:rsidR="00DA7BE7" w:rsidRPr="00C41F8A" w:rsidRDefault="00DA7BE7" w:rsidP="00DA7BE7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06"/>
        <w:gridCol w:w="900"/>
        <w:gridCol w:w="900"/>
        <w:gridCol w:w="900"/>
        <w:gridCol w:w="900"/>
        <w:gridCol w:w="900"/>
        <w:gridCol w:w="900"/>
      </w:tblGrid>
      <w:tr w:rsidR="00DA7BE7" w:rsidRPr="00C41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Код раздела</w:t>
            </w:r>
          </w:p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Наименование раздела классификации расходов бюджета</w:t>
            </w:r>
          </w:p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год_</w:t>
            </w:r>
          </w:p>
        </w:tc>
      </w:tr>
      <w:tr w:rsidR="00DA7BE7" w:rsidRPr="00C41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C41F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  <w:r w:rsidRPr="00C41F8A">
              <w:t>Итого расходов бюджета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C41F8A" w:rsidRDefault="00DA7BE7" w:rsidP="00DA7BE7">
            <w:pPr>
              <w:rPr>
                <w:rFonts w:eastAsia="Calibri"/>
                <w:lang w:eastAsia="en-US"/>
              </w:rPr>
            </w:pPr>
          </w:p>
        </w:tc>
      </w:tr>
    </w:tbl>
    <w:p w:rsidR="00DA7BE7" w:rsidRPr="00C41F8A" w:rsidRDefault="00DA7BE7" w:rsidP="005D6E91"/>
    <w:p w:rsidR="00DA7BE7" w:rsidRPr="00C41F8A" w:rsidRDefault="00DA7BE7" w:rsidP="00DA7BE7"/>
    <w:p w:rsidR="00DA7BE7" w:rsidRPr="00C41F8A" w:rsidRDefault="00DA7BE7"/>
    <w:p w:rsidR="00DA7BE7" w:rsidRPr="00C41F8A" w:rsidRDefault="00DA7BE7"/>
    <w:sectPr w:rsidR="00DA7BE7" w:rsidRPr="00C41F8A" w:rsidSect="002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BE7"/>
    <w:rsid w:val="0000291F"/>
    <w:rsid w:val="000271B1"/>
    <w:rsid w:val="0004033E"/>
    <w:rsid w:val="000C4FC6"/>
    <w:rsid w:val="001F1FA2"/>
    <w:rsid w:val="001F2685"/>
    <w:rsid w:val="002D4D9F"/>
    <w:rsid w:val="002E451E"/>
    <w:rsid w:val="002E49A5"/>
    <w:rsid w:val="002E7006"/>
    <w:rsid w:val="00370713"/>
    <w:rsid w:val="00394E42"/>
    <w:rsid w:val="00396703"/>
    <w:rsid w:val="003A2C18"/>
    <w:rsid w:val="003B6FC1"/>
    <w:rsid w:val="004C2BE0"/>
    <w:rsid w:val="004E07AE"/>
    <w:rsid w:val="005A39B5"/>
    <w:rsid w:val="005B0349"/>
    <w:rsid w:val="005D6E91"/>
    <w:rsid w:val="0065362C"/>
    <w:rsid w:val="006E3A24"/>
    <w:rsid w:val="006F6A7E"/>
    <w:rsid w:val="00710928"/>
    <w:rsid w:val="00725671"/>
    <w:rsid w:val="007777DF"/>
    <w:rsid w:val="007A159C"/>
    <w:rsid w:val="007B4F92"/>
    <w:rsid w:val="007B6002"/>
    <w:rsid w:val="007D262E"/>
    <w:rsid w:val="007E603F"/>
    <w:rsid w:val="00852136"/>
    <w:rsid w:val="008F015E"/>
    <w:rsid w:val="009203BB"/>
    <w:rsid w:val="009C0D78"/>
    <w:rsid w:val="00A65703"/>
    <w:rsid w:val="00AC035F"/>
    <w:rsid w:val="00AE2784"/>
    <w:rsid w:val="00BD435D"/>
    <w:rsid w:val="00C221BB"/>
    <w:rsid w:val="00C41F8A"/>
    <w:rsid w:val="00C50BB1"/>
    <w:rsid w:val="00C80906"/>
    <w:rsid w:val="00D10DE1"/>
    <w:rsid w:val="00D41284"/>
    <w:rsid w:val="00D57EEC"/>
    <w:rsid w:val="00D93981"/>
    <w:rsid w:val="00DA7BE7"/>
    <w:rsid w:val="00DC6B89"/>
    <w:rsid w:val="00EA1E70"/>
    <w:rsid w:val="00EC3B31"/>
    <w:rsid w:val="00F24290"/>
    <w:rsid w:val="00FA02C6"/>
    <w:rsid w:val="00FA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A7BE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A7B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DA7B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Emphasis"/>
    <w:basedOn w:val="a0"/>
    <w:qFormat/>
    <w:rsid w:val="004C2BE0"/>
    <w:rPr>
      <w:i/>
      <w:iCs/>
    </w:rPr>
  </w:style>
  <w:style w:type="paragraph" w:styleId="a6">
    <w:name w:val="No Spacing"/>
    <w:uiPriority w:val="1"/>
    <w:qFormat/>
    <w:rsid w:val="00C41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бюджетного прогноза</vt:lpstr>
    </vt:vector>
  </TitlesOfParts>
  <Company>Kumyenskoe s/poselenie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бюджетного прогноза</dc:title>
  <dc:creator>USER</dc:creator>
  <cp:lastModifiedBy>Acer</cp:lastModifiedBy>
  <cp:revision>14</cp:revision>
  <cp:lastPrinted>2020-11-11T04:57:00Z</cp:lastPrinted>
  <dcterms:created xsi:type="dcterms:W3CDTF">2020-09-03T08:55:00Z</dcterms:created>
  <dcterms:modified xsi:type="dcterms:W3CDTF">2020-11-11T04:58:00Z</dcterms:modified>
</cp:coreProperties>
</file>